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tbl>
      <w:tblPr>
        <w:tblStyle w:val="5"/>
        <w:tblpPr w:leftFromText="180" w:rightFromText="180" w:vertAnchor="text" w:horzAnchor="page" w:tblpX="1185" w:tblpY="1333"/>
        <w:tblOverlap w:val="never"/>
        <w:tblW w:w="9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376"/>
        <w:gridCol w:w="5"/>
        <w:gridCol w:w="904"/>
        <w:gridCol w:w="220"/>
        <w:gridCol w:w="705"/>
        <w:gridCol w:w="780"/>
        <w:gridCol w:w="645"/>
        <w:gridCol w:w="509"/>
        <w:gridCol w:w="1966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性别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身份证号码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贴本人近期1寸正面彩色免冠照片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民族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学历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毕业时间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所学专业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证及学科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34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岗位</w:t>
            </w:r>
          </w:p>
        </w:tc>
        <w:tc>
          <w:tcPr>
            <w:tcW w:w="860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个人简历</w:t>
            </w:r>
          </w:p>
        </w:tc>
        <w:tc>
          <w:tcPr>
            <w:tcW w:w="8608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奖惩情况</w:t>
            </w:r>
          </w:p>
        </w:tc>
        <w:tc>
          <w:tcPr>
            <w:tcW w:w="8608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zh-CN"/>
        </w:rPr>
        <w:t>北川羌族自治县2025年直接考核招聘四川省属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lang w:val="zh-CN"/>
        </w:rPr>
        <w:t>公费师范毕业生报考信息表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（报名表正面）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hAnsi="宋体" w:eastAsia="仿宋_GB2312"/>
          <w:color w:val="auto"/>
          <w:sz w:val="24"/>
        </w:rPr>
        <w:sectPr>
          <w:pgSz w:w="11906" w:h="16838"/>
          <w:pgMar w:top="1701" w:right="1361" w:bottom="1701" w:left="1361" w:header="720" w:footer="720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376"/>
        <w:gridCol w:w="1517"/>
        <w:gridCol w:w="708"/>
        <w:gridCol w:w="1110"/>
        <w:gridCol w:w="3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员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称谓</w:t>
            </w:r>
          </w:p>
        </w:tc>
        <w:tc>
          <w:tcPr>
            <w:tcW w:w="5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5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2" w:hRule="atLeast"/>
          <w:jc w:val="center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见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1680" w:firstLineChars="80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   月   日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见</w:t>
            </w: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2100" w:firstLineChars="10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诺</w:t>
            </w:r>
          </w:p>
        </w:tc>
        <w:tc>
          <w:tcPr>
            <w:tcW w:w="860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本人以上所填内容属实，不含虚假成分，如有不实，自愿承担一切后果。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报考者签名：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（报名表反面）                      北川羌族自治县人力资源和社会保障局制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宋体" w:eastAsia="仿宋_GB2312"/>
          <w:color w:val="auto"/>
          <w:sz w:val="24"/>
        </w:rPr>
        <w:sectPr>
          <w:footerReference r:id="rId3" w:type="default"/>
          <w:footerReference r:id="rId4" w:type="even"/>
          <w:pgSz w:w="11906" w:h="16838"/>
          <w:pgMar w:top="2098" w:right="1588" w:bottom="1701" w:left="1588" w:header="720" w:footer="720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auto"/>
          <w:sz w:val="24"/>
        </w:rPr>
        <w:t>填表说明：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24"/>
        </w:rPr>
        <w:t>.报考者签名须是本人手写签字。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z w:val="24"/>
        </w:rPr>
        <w:t>.此表双面打印。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C4212"/>
    <w:rsid w:val="01DC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2025-06-19T03:26:00Z</dcterms:created>
  <dc:creator>杨国玉</dc:creator>
  <cp:lastModifiedBy>杨国玉</cp:lastModifiedBy>
  <dcterms:modified xsi:type="dcterms:W3CDTF">2025-06-19T03:27:46Z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794B008A544D4CC8A7FB06EF0DA3A189</vt:lpwstr>
  </property>
</Properties>
</file>